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7E72D8" w:rsidRPr="00CB73F9" w14:paraId="5E95AC5E" w14:textId="77777777" w:rsidTr="00E77B71">
        <w:tc>
          <w:tcPr>
            <w:tcW w:w="7195" w:type="dxa"/>
          </w:tcPr>
          <w:p w14:paraId="03B7CB2C" w14:textId="77777777" w:rsidR="007E72D8" w:rsidRPr="00CB73F9" w:rsidRDefault="007E72D8" w:rsidP="007E72D8">
            <w:pPr>
              <w:pStyle w:val="Virsraksts2"/>
              <w:spacing w:line="240" w:lineRule="auto"/>
              <w:rPr>
                <w:sz w:val="22"/>
                <w:szCs w:val="22"/>
              </w:rPr>
            </w:pPr>
            <w:r w:rsidRPr="00CB73F9">
              <w:rPr>
                <w:b/>
                <w:bCs/>
                <w:color w:val="4472C4" w:themeColor="accent1"/>
                <w:sz w:val="22"/>
                <w:szCs w:val="22"/>
              </w:rPr>
              <w:t>PIELIKUMS</w:t>
            </w:r>
          </w:p>
        </w:tc>
        <w:tc>
          <w:tcPr>
            <w:tcW w:w="7195" w:type="dxa"/>
          </w:tcPr>
          <w:p w14:paraId="3CFA04C4" w14:textId="77777777" w:rsidR="007E72D8" w:rsidRPr="00CB73F9" w:rsidRDefault="007E72D8" w:rsidP="007E72D8">
            <w:pPr>
              <w:spacing w:line="240" w:lineRule="auto"/>
              <w:jc w:val="right"/>
              <w:rPr>
                <w:rFonts w:cstheme="minorHAnsi"/>
                <w:sz w:val="22"/>
                <w:szCs w:val="22"/>
                <w:lang w:val="lv-LV"/>
              </w:rPr>
            </w:pPr>
            <w:r w:rsidRPr="00CB73F9">
              <w:rPr>
                <w:rFonts w:cstheme="minorHAnsi"/>
                <w:sz w:val="22"/>
                <w:szCs w:val="22"/>
                <w:lang w:val="lv-LV"/>
              </w:rPr>
              <w:t>1. pielikums</w:t>
            </w:r>
          </w:p>
        </w:tc>
      </w:tr>
    </w:tbl>
    <w:p w14:paraId="2F0271D5" w14:textId="77777777" w:rsidR="007E72D8" w:rsidRPr="00CB73F9" w:rsidRDefault="007E72D8" w:rsidP="007E72D8">
      <w:pPr>
        <w:spacing w:line="240" w:lineRule="auto"/>
        <w:rPr>
          <w:lang w:val="lv-LV"/>
        </w:rPr>
      </w:pPr>
    </w:p>
    <w:p w14:paraId="0BD5D080" w14:textId="77777777" w:rsidR="007E72D8" w:rsidRPr="00A83638" w:rsidRDefault="007E72D8" w:rsidP="007E72D8">
      <w:pPr>
        <w:spacing w:line="240" w:lineRule="auto"/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Pr="00A83638">
        <w:rPr>
          <w:b/>
          <w:bCs/>
          <w:sz w:val="28"/>
          <w:szCs w:val="28"/>
          <w:lang w:val="lv-LV"/>
        </w:rPr>
        <w:t>ZVĒRTĒŠANAS PROTOKOLA VEIDLAPA</w:t>
      </w:r>
    </w:p>
    <w:tbl>
      <w:tblPr>
        <w:tblStyle w:val="Reatabul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07"/>
        <w:gridCol w:w="85"/>
        <w:gridCol w:w="851"/>
        <w:gridCol w:w="1134"/>
        <w:gridCol w:w="1262"/>
        <w:gridCol w:w="129"/>
        <w:gridCol w:w="636"/>
        <w:gridCol w:w="241"/>
        <w:gridCol w:w="709"/>
        <w:gridCol w:w="1134"/>
        <w:gridCol w:w="1625"/>
        <w:gridCol w:w="449"/>
        <w:gridCol w:w="415"/>
        <w:gridCol w:w="980"/>
        <w:gridCol w:w="1208"/>
      </w:tblGrid>
      <w:tr w:rsidR="007E72D8" w:rsidRPr="00B94019" w14:paraId="56BCCC29" w14:textId="77777777" w:rsidTr="00E77B71">
        <w:trPr>
          <w:trHeight w:val="899"/>
        </w:trPr>
        <w:tc>
          <w:tcPr>
            <w:tcW w:w="3884" w:type="dxa"/>
            <w:gridSpan w:val="2"/>
            <w:vAlign w:val="center"/>
          </w:tcPr>
          <w:p w14:paraId="24AC62FE" w14:textId="76BF963C" w:rsidR="007E72D8" w:rsidRPr="00CB73F9" w:rsidRDefault="007E72D8" w:rsidP="007E72D8">
            <w:pPr>
              <w:spacing w:line="240" w:lineRule="auto"/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  <w:r>
              <w:rPr>
                <w:color w:val="7F7F7F" w:themeColor="text1" w:themeTint="80"/>
                <w:lang w:val="lv-LV"/>
              </w:rPr>
              <w:t>1</w:t>
            </w:r>
            <w:r w:rsidR="0009368C">
              <w:rPr>
                <w:color w:val="7F7F7F" w:themeColor="text1" w:themeTint="80"/>
                <w:lang w:val="lv-LV"/>
              </w:rPr>
              <w:t>3</w:t>
            </w:r>
            <w:r>
              <w:rPr>
                <w:color w:val="7F7F7F" w:themeColor="text1" w:themeTint="80"/>
                <w:lang w:val="lv-LV"/>
              </w:rPr>
              <w:t>.1</w:t>
            </w:r>
            <w:r w:rsidR="0009368C">
              <w:rPr>
                <w:color w:val="7F7F7F" w:themeColor="text1" w:themeTint="80"/>
                <w:lang w:val="lv-LV"/>
              </w:rPr>
              <w:t>1</w:t>
            </w:r>
            <w:r>
              <w:rPr>
                <w:color w:val="7F7F7F" w:themeColor="text1" w:themeTint="80"/>
                <w:lang w:val="lv-LV"/>
              </w:rPr>
              <w:t>.202</w:t>
            </w:r>
            <w:r w:rsidR="0009368C">
              <w:rPr>
                <w:color w:val="7F7F7F" w:themeColor="text1" w:themeTint="80"/>
                <w:lang w:val="lv-LV"/>
              </w:rPr>
              <w:t>5</w:t>
            </w:r>
            <w:r>
              <w:rPr>
                <w:color w:val="7F7F7F" w:themeColor="text1" w:themeTint="80"/>
                <w:lang w:val="lv-LV"/>
              </w:rPr>
              <w:t>.</w:t>
            </w:r>
          </w:p>
        </w:tc>
        <w:tc>
          <w:tcPr>
            <w:tcW w:w="3461" w:type="dxa"/>
            <w:gridSpan w:val="5"/>
            <w:vAlign w:val="center"/>
          </w:tcPr>
          <w:p w14:paraId="045E6F5C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5E2E208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  <w:tc>
          <w:tcPr>
            <w:tcW w:w="4158" w:type="dxa"/>
            <w:gridSpan w:val="5"/>
          </w:tcPr>
          <w:p w14:paraId="5C061CEE" w14:textId="46519FEA" w:rsidR="007E72D8" w:rsidRPr="00CB73F9" w:rsidRDefault="007E72D8" w:rsidP="007E72D8">
            <w:pPr>
              <w:spacing w:line="240" w:lineRule="auto"/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>
              <w:rPr>
                <w:color w:val="7F7F7F" w:themeColor="text1" w:themeTint="80"/>
                <w:lang w:val="lv-LV"/>
              </w:rPr>
              <w:br/>
            </w:r>
            <w:r w:rsidR="00B17C49" w:rsidRPr="00B17C49">
              <w:rPr>
                <w:color w:val="7F7F7F" w:themeColor="text1" w:themeTint="80"/>
                <w:lang w:val="lv-LV"/>
              </w:rPr>
              <w:t>D</w:t>
            </w:r>
            <w:r w:rsidRPr="00B17C49">
              <w:rPr>
                <w:color w:val="7F7F7F" w:themeColor="text1" w:themeTint="80"/>
                <w:lang w:val="lv-LV"/>
              </w:rPr>
              <w:t xml:space="preserve">. </w:t>
            </w:r>
            <w:proofErr w:type="spellStart"/>
            <w:r w:rsidR="00B17C49" w:rsidRPr="00B17C49">
              <w:rPr>
                <w:color w:val="7F7F7F" w:themeColor="text1" w:themeTint="80"/>
                <w:lang w:val="lv-LV"/>
              </w:rPr>
              <w:t>Traidase</w:t>
            </w:r>
            <w:proofErr w:type="spellEnd"/>
            <w:r w:rsidRPr="00B17C49">
              <w:rPr>
                <w:color w:val="7F7F7F" w:themeColor="text1" w:themeTint="80"/>
                <w:lang w:val="lv-LV"/>
              </w:rPr>
              <w:t xml:space="preserve">, </w:t>
            </w:r>
            <w:r w:rsidR="00B17C49" w:rsidRPr="00B17C49">
              <w:rPr>
                <w:color w:val="7F7F7F" w:themeColor="text1" w:themeTint="80"/>
                <w:lang w:val="lv-LV"/>
              </w:rPr>
              <w:t>administratīvā</w:t>
            </w:r>
            <w:r w:rsidR="00B17C49">
              <w:rPr>
                <w:color w:val="7F7F7F" w:themeColor="text1" w:themeTint="80"/>
                <w:lang w:val="lv-LV"/>
              </w:rPr>
              <w:t xml:space="preserve"> direktore</w:t>
            </w:r>
          </w:p>
        </w:tc>
        <w:tc>
          <w:tcPr>
            <w:tcW w:w="2603" w:type="dxa"/>
            <w:gridSpan w:val="3"/>
          </w:tcPr>
          <w:p w14:paraId="7190AFFF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</w:tr>
      <w:tr w:rsidR="007E72D8" w:rsidRPr="004D7434" w14:paraId="1F8AA2BC" w14:textId="77777777" w:rsidTr="00E77B71">
        <w:trPr>
          <w:trHeight w:val="445"/>
        </w:trPr>
        <w:tc>
          <w:tcPr>
            <w:tcW w:w="3884" w:type="dxa"/>
            <w:gridSpan w:val="2"/>
            <w:vAlign w:val="center"/>
          </w:tcPr>
          <w:p w14:paraId="23F12AEC" w14:textId="0397438E" w:rsidR="007E72D8" w:rsidRPr="00CB73F9" w:rsidRDefault="007E72D8" w:rsidP="007E72D8">
            <w:pPr>
              <w:spacing w:line="240" w:lineRule="auto"/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>
              <w:rPr>
                <w:color w:val="7F7F7F" w:themeColor="text1" w:themeTint="80"/>
                <w:lang w:val="lv-LV"/>
              </w:rPr>
              <w:br/>
              <w:t xml:space="preserve">SIA Jelgavas </w:t>
            </w:r>
            <w:r w:rsidR="0009368C">
              <w:rPr>
                <w:color w:val="7F7F7F" w:themeColor="text1" w:themeTint="80"/>
                <w:lang w:val="lv-LV"/>
              </w:rPr>
              <w:t>komunālie pakalpojumi</w:t>
            </w:r>
          </w:p>
        </w:tc>
        <w:tc>
          <w:tcPr>
            <w:tcW w:w="3461" w:type="dxa"/>
            <w:gridSpan w:val="5"/>
            <w:vAlign w:val="center"/>
          </w:tcPr>
          <w:p w14:paraId="76085408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88CAEDE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  <w:tc>
          <w:tcPr>
            <w:tcW w:w="4158" w:type="dxa"/>
            <w:gridSpan w:val="5"/>
          </w:tcPr>
          <w:p w14:paraId="081D4D26" w14:textId="75EBD21E" w:rsidR="007E72D8" w:rsidRPr="00CB73F9" w:rsidRDefault="0009368C" w:rsidP="007E72D8">
            <w:pPr>
              <w:spacing w:line="240" w:lineRule="auto"/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hyperlink r:id="rId6" w:history="1">
              <w:r w:rsidRPr="00A910F6">
                <w:rPr>
                  <w:rStyle w:val="Hipersaite"/>
                  <w:lang w:val="lv-LV"/>
                </w:rPr>
                <w:t>www.komunalie.lv</w:t>
              </w:r>
            </w:hyperlink>
          </w:p>
        </w:tc>
        <w:tc>
          <w:tcPr>
            <w:tcW w:w="2603" w:type="dxa"/>
            <w:gridSpan w:val="3"/>
          </w:tcPr>
          <w:p w14:paraId="67255DC1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</w:tr>
      <w:tr w:rsidR="007E72D8" w:rsidRPr="00CB73F9" w14:paraId="76AB66D9" w14:textId="77777777" w:rsidTr="00E77B71">
        <w:trPr>
          <w:trHeight w:val="445"/>
        </w:trPr>
        <w:tc>
          <w:tcPr>
            <w:tcW w:w="3884" w:type="dxa"/>
            <w:gridSpan w:val="2"/>
            <w:vAlign w:val="center"/>
          </w:tcPr>
          <w:p w14:paraId="2491D62C" w14:textId="124AAFB5" w:rsidR="007E72D8" w:rsidRPr="00CB73F9" w:rsidRDefault="007E72D8" w:rsidP="007E72D8">
            <w:pPr>
              <w:spacing w:line="240" w:lineRule="auto"/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461" w:type="dxa"/>
            <w:gridSpan w:val="5"/>
            <w:vAlign w:val="center"/>
          </w:tcPr>
          <w:p w14:paraId="09D22197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D5F5BE5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  <w:tc>
          <w:tcPr>
            <w:tcW w:w="4158" w:type="dxa"/>
            <w:gridSpan w:val="5"/>
          </w:tcPr>
          <w:p w14:paraId="2E554951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  <w:tc>
          <w:tcPr>
            <w:tcW w:w="2603" w:type="dxa"/>
            <w:gridSpan w:val="3"/>
          </w:tcPr>
          <w:p w14:paraId="18EA7C33" w14:textId="77777777" w:rsidR="007E72D8" w:rsidRPr="00CB73F9" w:rsidRDefault="007E72D8" w:rsidP="007E72D8">
            <w:pPr>
              <w:spacing w:line="240" w:lineRule="auto"/>
              <w:rPr>
                <w:lang w:val="lv-LV"/>
              </w:rPr>
            </w:pPr>
          </w:p>
        </w:tc>
      </w:tr>
      <w:tr w:rsidR="00AC7D75" w:rsidRPr="004D7434" w14:paraId="6776D7E1" w14:textId="77777777" w:rsidTr="00AC7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1"/>
        </w:trPr>
        <w:tc>
          <w:tcPr>
            <w:tcW w:w="2977" w:type="dxa"/>
            <w:vAlign w:val="center"/>
          </w:tcPr>
          <w:p w14:paraId="2895871F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92" w:type="dxa"/>
            <w:gridSpan w:val="2"/>
            <w:vAlign w:val="center"/>
          </w:tcPr>
          <w:p w14:paraId="0B6D8682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851" w:type="dxa"/>
            <w:vAlign w:val="center"/>
          </w:tcPr>
          <w:p w14:paraId="03CDDF54" w14:textId="0BA6F96F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Pamatstruktūras pārbaude</w:t>
            </w:r>
          </w:p>
        </w:tc>
        <w:tc>
          <w:tcPr>
            <w:tcW w:w="1134" w:type="dxa"/>
            <w:vAlign w:val="center"/>
          </w:tcPr>
          <w:p w14:paraId="0BFD528A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62" w:type="dxa"/>
            <w:vAlign w:val="center"/>
          </w:tcPr>
          <w:p w14:paraId="10543461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06" w:type="dxa"/>
            <w:gridSpan w:val="3"/>
            <w:vAlign w:val="center"/>
          </w:tcPr>
          <w:p w14:paraId="096A2237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709" w:type="dxa"/>
            <w:vAlign w:val="center"/>
          </w:tcPr>
          <w:p w14:paraId="47AF5B91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34" w:type="dxa"/>
            <w:vAlign w:val="center"/>
          </w:tcPr>
          <w:p w14:paraId="2D589D5F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625" w:type="dxa"/>
            <w:vAlign w:val="center"/>
          </w:tcPr>
          <w:p w14:paraId="3B9A1B3B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864" w:type="dxa"/>
            <w:gridSpan w:val="2"/>
            <w:vAlign w:val="center"/>
          </w:tcPr>
          <w:p w14:paraId="2213787B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980" w:type="dxa"/>
            <w:vAlign w:val="center"/>
          </w:tcPr>
          <w:p w14:paraId="6001DC8D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08" w:type="dxa"/>
            <w:vAlign w:val="center"/>
          </w:tcPr>
          <w:p w14:paraId="4276ED35" w14:textId="77777777" w:rsidR="007E72D8" w:rsidRPr="00CB73F9" w:rsidRDefault="007E72D8" w:rsidP="007E72D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AC7D75" w:rsidRPr="004D7434" w14:paraId="614E2AE8" w14:textId="77777777" w:rsidTr="00AC7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77" w:type="dxa"/>
            <w:vAlign w:val="center"/>
          </w:tcPr>
          <w:p w14:paraId="5544B378" w14:textId="5355A702" w:rsidR="007E72D8" w:rsidRPr="0048689A" w:rsidRDefault="007E72D8" w:rsidP="007E72D8">
            <w:pPr>
              <w:spacing w:line="240" w:lineRule="auto"/>
              <w:rPr>
                <w:sz w:val="14"/>
                <w:szCs w:val="18"/>
                <w:lang w:val="lv-LV"/>
              </w:rPr>
            </w:pPr>
            <w:r w:rsidRPr="0048689A">
              <w:rPr>
                <w:sz w:val="14"/>
                <w:szCs w:val="18"/>
                <w:lang w:val="lv-LV"/>
              </w:rPr>
              <w:t>https://www.</w:t>
            </w:r>
            <w:r w:rsidR="000D5954">
              <w:rPr>
                <w:sz w:val="14"/>
                <w:szCs w:val="18"/>
                <w:lang w:val="lv-LV"/>
              </w:rPr>
              <w:t>komunalie</w:t>
            </w:r>
            <w:r w:rsidRPr="0048689A">
              <w:rPr>
                <w:sz w:val="14"/>
                <w:szCs w:val="18"/>
                <w:lang w:val="lv-LV"/>
              </w:rPr>
              <w:t>.lv/</w:t>
            </w:r>
          </w:p>
        </w:tc>
        <w:tc>
          <w:tcPr>
            <w:tcW w:w="992" w:type="dxa"/>
            <w:gridSpan w:val="2"/>
            <w:vAlign w:val="center"/>
          </w:tcPr>
          <w:p w14:paraId="47A5EF8A" w14:textId="3A007588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43E35F05" w14:textId="32C6D543" w:rsidR="007E72D8" w:rsidRPr="0048689A" w:rsidRDefault="000D5954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04C10D26" w14:textId="3EA9BF51" w:rsidR="007E72D8" w:rsidRPr="0048689A" w:rsidRDefault="000D5954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262" w:type="dxa"/>
            <w:vAlign w:val="center"/>
          </w:tcPr>
          <w:p w14:paraId="7D222578" w14:textId="035F2C2C" w:rsidR="007E72D8" w:rsidRPr="0048689A" w:rsidRDefault="000D5954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Neatbilst</w:t>
            </w:r>
            <w:r>
              <w:rPr>
                <w:sz w:val="14"/>
                <w:szCs w:val="20"/>
                <w:lang w:val="lv-LV"/>
              </w:rPr>
              <w:t xml:space="preserve"> (nav tādas funkcionalitātes)</w:t>
            </w:r>
          </w:p>
        </w:tc>
        <w:tc>
          <w:tcPr>
            <w:tcW w:w="1006" w:type="dxa"/>
            <w:gridSpan w:val="3"/>
            <w:vAlign w:val="center"/>
          </w:tcPr>
          <w:p w14:paraId="2204756A" w14:textId="7BAA7449" w:rsidR="007E72D8" w:rsidRPr="0048689A" w:rsidRDefault="00AC7D75" w:rsidP="007E72D8">
            <w:pPr>
              <w:spacing w:line="240" w:lineRule="auto"/>
              <w:ind w:right="70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</w:t>
            </w:r>
            <w:r>
              <w:rPr>
                <w:sz w:val="14"/>
                <w:szCs w:val="20"/>
                <w:lang w:val="lv-LV"/>
              </w:rPr>
              <w:t>s</w:t>
            </w:r>
          </w:p>
        </w:tc>
        <w:tc>
          <w:tcPr>
            <w:tcW w:w="709" w:type="dxa"/>
            <w:vAlign w:val="center"/>
          </w:tcPr>
          <w:p w14:paraId="20193110" w14:textId="41B4DEF5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017BE638" w14:textId="476325FB" w:rsidR="007E72D8" w:rsidRPr="0048689A" w:rsidRDefault="000D5954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625" w:type="dxa"/>
            <w:vAlign w:val="center"/>
          </w:tcPr>
          <w:p w14:paraId="093B96B0" w14:textId="69DA8B2E" w:rsidR="007E72D8" w:rsidRPr="0048689A" w:rsidRDefault="000D5954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64" w:type="dxa"/>
            <w:gridSpan w:val="2"/>
            <w:vAlign w:val="center"/>
          </w:tcPr>
          <w:p w14:paraId="4E109516" w14:textId="001A59F4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980" w:type="dxa"/>
            <w:vAlign w:val="center"/>
          </w:tcPr>
          <w:p w14:paraId="6D344657" w14:textId="0259C2E9" w:rsidR="007E72D8" w:rsidRPr="0048689A" w:rsidRDefault="000D5954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208" w:type="dxa"/>
            <w:vAlign w:val="center"/>
          </w:tcPr>
          <w:p w14:paraId="097B7BEF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AC7D75" w:rsidRPr="004D7434" w14:paraId="44C22A3B" w14:textId="77777777" w:rsidTr="00AC7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977" w:type="dxa"/>
            <w:vAlign w:val="center"/>
          </w:tcPr>
          <w:p w14:paraId="0ED0F122" w14:textId="54BCCD30" w:rsidR="007E72D8" w:rsidRPr="0048689A" w:rsidRDefault="00DA4408" w:rsidP="007E72D8">
            <w:pPr>
              <w:spacing w:line="240" w:lineRule="auto"/>
              <w:rPr>
                <w:sz w:val="14"/>
                <w:szCs w:val="18"/>
                <w:lang w:val="lv-LV"/>
              </w:rPr>
            </w:pPr>
            <w:r w:rsidRPr="00DA4408">
              <w:rPr>
                <w:sz w:val="14"/>
                <w:szCs w:val="18"/>
                <w:lang w:val="lv-LV"/>
              </w:rPr>
              <w:t>https://komunalie.lv/tarifi-braksku-tarifi</w:t>
            </w:r>
          </w:p>
        </w:tc>
        <w:tc>
          <w:tcPr>
            <w:tcW w:w="992" w:type="dxa"/>
            <w:gridSpan w:val="2"/>
            <w:vAlign w:val="center"/>
          </w:tcPr>
          <w:p w14:paraId="00BF5995" w14:textId="33170EA3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47DC4D65" w14:textId="2ED03403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6991F23C" w14:textId="1DECDDC8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262" w:type="dxa"/>
            <w:vAlign w:val="center"/>
          </w:tcPr>
          <w:p w14:paraId="1F06C53C" w14:textId="1A2CCE01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Neatbilst</w:t>
            </w:r>
            <w:r>
              <w:rPr>
                <w:sz w:val="14"/>
                <w:szCs w:val="20"/>
                <w:lang w:val="lv-LV"/>
              </w:rPr>
              <w:t xml:space="preserve"> (nav tādas funkcionalitātes</w:t>
            </w:r>
          </w:p>
        </w:tc>
        <w:tc>
          <w:tcPr>
            <w:tcW w:w="1006" w:type="dxa"/>
            <w:gridSpan w:val="3"/>
            <w:vAlign w:val="center"/>
          </w:tcPr>
          <w:p w14:paraId="61C955AD" w14:textId="09F34FBB" w:rsidR="007E72D8" w:rsidRPr="0048689A" w:rsidRDefault="00AC7D75" w:rsidP="007E72D8">
            <w:pPr>
              <w:spacing w:line="240" w:lineRule="auto"/>
              <w:ind w:right="70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709" w:type="dxa"/>
            <w:vAlign w:val="center"/>
          </w:tcPr>
          <w:p w14:paraId="03E8C79C" w14:textId="39082B69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143E6585" w14:textId="77038687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625" w:type="dxa"/>
            <w:vAlign w:val="center"/>
          </w:tcPr>
          <w:p w14:paraId="38C95B7C" w14:textId="6A6C09E8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64" w:type="dxa"/>
            <w:gridSpan w:val="2"/>
            <w:vAlign w:val="center"/>
          </w:tcPr>
          <w:p w14:paraId="1FC7786B" w14:textId="4DC4E9F0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980" w:type="dxa"/>
            <w:vAlign w:val="center"/>
          </w:tcPr>
          <w:p w14:paraId="42636894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7AAFC915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AC7D75" w:rsidRPr="004D7434" w14:paraId="40EA7E8F" w14:textId="77777777" w:rsidTr="00AC7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977" w:type="dxa"/>
            <w:vAlign w:val="center"/>
          </w:tcPr>
          <w:p w14:paraId="67DB0028" w14:textId="4E1CF0F9" w:rsidR="007E72D8" w:rsidRPr="0048689A" w:rsidRDefault="00DA4408" w:rsidP="007E72D8">
            <w:pPr>
              <w:spacing w:line="240" w:lineRule="auto"/>
              <w:rPr>
                <w:sz w:val="14"/>
                <w:szCs w:val="18"/>
                <w:lang w:val="lv-LV"/>
              </w:rPr>
            </w:pPr>
            <w:r w:rsidRPr="00DA4408">
              <w:rPr>
                <w:sz w:val="14"/>
                <w:szCs w:val="18"/>
                <w:lang w:val="lv-LV"/>
              </w:rPr>
              <w:t>https://komunalie.lv/pieteikt-pakalpojumu</w:t>
            </w:r>
          </w:p>
        </w:tc>
        <w:tc>
          <w:tcPr>
            <w:tcW w:w="992" w:type="dxa"/>
            <w:gridSpan w:val="2"/>
            <w:vAlign w:val="center"/>
          </w:tcPr>
          <w:p w14:paraId="57A1FFDB" w14:textId="0787677A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7CE16207" w14:textId="1548F914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6D7A8ED7" w14:textId="23971C9C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262" w:type="dxa"/>
            <w:vAlign w:val="center"/>
          </w:tcPr>
          <w:p w14:paraId="11C6C851" w14:textId="4640BB7E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Neatbilst</w:t>
            </w:r>
            <w:r>
              <w:rPr>
                <w:sz w:val="14"/>
                <w:szCs w:val="20"/>
                <w:lang w:val="lv-LV"/>
              </w:rPr>
              <w:t xml:space="preserve"> (nav tādas funkcionalitātes</w:t>
            </w:r>
          </w:p>
        </w:tc>
        <w:tc>
          <w:tcPr>
            <w:tcW w:w="1006" w:type="dxa"/>
            <w:gridSpan w:val="3"/>
            <w:vAlign w:val="center"/>
          </w:tcPr>
          <w:p w14:paraId="11FF88CC" w14:textId="1442E47D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709" w:type="dxa"/>
            <w:vAlign w:val="center"/>
          </w:tcPr>
          <w:p w14:paraId="132FA486" w14:textId="654447E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25C754D0" w14:textId="2E144914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625" w:type="dxa"/>
            <w:vAlign w:val="center"/>
          </w:tcPr>
          <w:p w14:paraId="6B0D88E0" w14:textId="68178C46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64" w:type="dxa"/>
            <w:gridSpan w:val="2"/>
            <w:vAlign w:val="center"/>
          </w:tcPr>
          <w:p w14:paraId="0148E700" w14:textId="6A6D3E81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980" w:type="dxa"/>
            <w:vAlign w:val="center"/>
          </w:tcPr>
          <w:p w14:paraId="64D29495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7D9B1110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AC7D75" w:rsidRPr="004D7434" w14:paraId="027F494E" w14:textId="77777777" w:rsidTr="00AC7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977" w:type="dxa"/>
            <w:vAlign w:val="center"/>
          </w:tcPr>
          <w:p w14:paraId="7F061594" w14:textId="6A82C1CF" w:rsidR="007E72D8" w:rsidRPr="0048689A" w:rsidRDefault="00AC7D75" w:rsidP="007E72D8">
            <w:pPr>
              <w:spacing w:line="240" w:lineRule="auto"/>
              <w:rPr>
                <w:sz w:val="14"/>
                <w:szCs w:val="18"/>
                <w:lang w:val="lv-LV"/>
              </w:rPr>
            </w:pPr>
            <w:r w:rsidRPr="00AC7D75">
              <w:rPr>
                <w:sz w:val="14"/>
                <w:szCs w:val="18"/>
                <w:lang w:val="lv-LV"/>
              </w:rPr>
              <w:t>https://komunalie.lv/skirosanas-celvedis</w:t>
            </w:r>
          </w:p>
        </w:tc>
        <w:tc>
          <w:tcPr>
            <w:tcW w:w="992" w:type="dxa"/>
            <w:gridSpan w:val="2"/>
            <w:vAlign w:val="center"/>
          </w:tcPr>
          <w:p w14:paraId="2776C29B" w14:textId="3523A253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12148742" w14:textId="70E943FF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3895A560" w14:textId="6F3A9BF0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262" w:type="dxa"/>
            <w:vAlign w:val="center"/>
          </w:tcPr>
          <w:p w14:paraId="5FF628C4" w14:textId="25D8BD7B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Neatbilst</w:t>
            </w:r>
            <w:r>
              <w:rPr>
                <w:sz w:val="14"/>
                <w:szCs w:val="20"/>
                <w:lang w:val="lv-LV"/>
              </w:rPr>
              <w:t xml:space="preserve"> (nav tādas funkcionalitātes</w:t>
            </w:r>
          </w:p>
        </w:tc>
        <w:tc>
          <w:tcPr>
            <w:tcW w:w="1006" w:type="dxa"/>
            <w:gridSpan w:val="3"/>
            <w:vAlign w:val="center"/>
          </w:tcPr>
          <w:p w14:paraId="0186DFB1" w14:textId="367D46C4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709" w:type="dxa"/>
            <w:vAlign w:val="center"/>
          </w:tcPr>
          <w:p w14:paraId="2E403FC6" w14:textId="7F109B5A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71DB6ACA" w14:textId="0A874CB8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625" w:type="dxa"/>
            <w:vAlign w:val="center"/>
          </w:tcPr>
          <w:p w14:paraId="099CC740" w14:textId="518BB1E5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64" w:type="dxa"/>
            <w:gridSpan w:val="2"/>
            <w:vAlign w:val="center"/>
          </w:tcPr>
          <w:p w14:paraId="5E94A7DB" w14:textId="77348930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980" w:type="dxa"/>
            <w:vAlign w:val="center"/>
          </w:tcPr>
          <w:p w14:paraId="07F872F3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615E8774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AC7D75" w:rsidRPr="004D7434" w14:paraId="3EAE263B" w14:textId="77777777" w:rsidTr="00AC7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977" w:type="dxa"/>
            <w:vAlign w:val="center"/>
          </w:tcPr>
          <w:p w14:paraId="682BF8D8" w14:textId="24475151" w:rsidR="007E72D8" w:rsidRPr="0048689A" w:rsidRDefault="00AC7D75" w:rsidP="007E72D8">
            <w:pPr>
              <w:spacing w:line="240" w:lineRule="auto"/>
              <w:rPr>
                <w:sz w:val="14"/>
                <w:szCs w:val="18"/>
                <w:lang w:val="lv-LV"/>
              </w:rPr>
            </w:pPr>
            <w:r w:rsidRPr="00AC7D75">
              <w:rPr>
                <w:sz w:val="14"/>
                <w:szCs w:val="18"/>
                <w:lang w:val="lv-LV"/>
              </w:rPr>
              <w:t>https://komunalie.lv/buj</w:t>
            </w:r>
          </w:p>
        </w:tc>
        <w:tc>
          <w:tcPr>
            <w:tcW w:w="992" w:type="dxa"/>
            <w:gridSpan w:val="2"/>
            <w:vAlign w:val="center"/>
          </w:tcPr>
          <w:p w14:paraId="79F6698F" w14:textId="5F07465F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7D3C83CA" w14:textId="18F1AAD6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1598CB81" w14:textId="74C90D2B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262" w:type="dxa"/>
            <w:vAlign w:val="center"/>
          </w:tcPr>
          <w:p w14:paraId="21C3D5BA" w14:textId="563A067E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Neatbilst</w:t>
            </w:r>
            <w:r>
              <w:rPr>
                <w:sz w:val="14"/>
                <w:szCs w:val="20"/>
                <w:lang w:val="lv-LV"/>
              </w:rPr>
              <w:t xml:space="preserve"> (nav tādas funkcionalitātes</w:t>
            </w:r>
          </w:p>
        </w:tc>
        <w:tc>
          <w:tcPr>
            <w:tcW w:w="1006" w:type="dxa"/>
            <w:gridSpan w:val="3"/>
            <w:vAlign w:val="center"/>
          </w:tcPr>
          <w:p w14:paraId="70EB0D72" w14:textId="1F271C89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709" w:type="dxa"/>
            <w:vAlign w:val="center"/>
          </w:tcPr>
          <w:p w14:paraId="046FB632" w14:textId="0C96163B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4CAD3F4E" w14:textId="55835361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625" w:type="dxa"/>
            <w:vAlign w:val="center"/>
          </w:tcPr>
          <w:p w14:paraId="2D627472" w14:textId="2A229AB7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64" w:type="dxa"/>
            <w:gridSpan w:val="2"/>
            <w:vAlign w:val="center"/>
          </w:tcPr>
          <w:p w14:paraId="3519FC7A" w14:textId="2C94E73A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980" w:type="dxa"/>
            <w:vAlign w:val="center"/>
          </w:tcPr>
          <w:p w14:paraId="40F79D9A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7665E925" w14:textId="6D521DDC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</w:tr>
      <w:tr w:rsidR="00AC7D75" w:rsidRPr="004D7434" w14:paraId="1DA04C95" w14:textId="77777777" w:rsidTr="00AC7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977" w:type="dxa"/>
            <w:vAlign w:val="center"/>
          </w:tcPr>
          <w:p w14:paraId="39FD6D97" w14:textId="4C81E1B0" w:rsidR="007E72D8" w:rsidRPr="0048689A" w:rsidRDefault="00AC7D75" w:rsidP="007E72D8">
            <w:pPr>
              <w:spacing w:line="240" w:lineRule="auto"/>
              <w:rPr>
                <w:sz w:val="14"/>
                <w:szCs w:val="18"/>
                <w:lang w:val="lv-LV"/>
              </w:rPr>
            </w:pPr>
            <w:r w:rsidRPr="00AC7D75">
              <w:rPr>
                <w:sz w:val="14"/>
                <w:szCs w:val="18"/>
                <w:lang w:val="lv-LV"/>
              </w:rPr>
              <w:t>https://komunalie.lv/jaunumi</w:t>
            </w:r>
          </w:p>
        </w:tc>
        <w:tc>
          <w:tcPr>
            <w:tcW w:w="992" w:type="dxa"/>
            <w:gridSpan w:val="2"/>
            <w:vAlign w:val="center"/>
          </w:tcPr>
          <w:p w14:paraId="4A62109F" w14:textId="6B838FF9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2F248AA4" w14:textId="2DF535B2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27E7781E" w14:textId="7C3BB1BC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262" w:type="dxa"/>
            <w:vAlign w:val="center"/>
          </w:tcPr>
          <w:p w14:paraId="75F7D5C3" w14:textId="2EC34536" w:rsidR="007E72D8" w:rsidRPr="0048689A" w:rsidRDefault="00DA440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Neatbilst</w:t>
            </w:r>
            <w:r>
              <w:rPr>
                <w:sz w:val="14"/>
                <w:szCs w:val="20"/>
                <w:lang w:val="lv-LV"/>
              </w:rPr>
              <w:t xml:space="preserve"> (nav tādas funkcionalitātes</w:t>
            </w:r>
          </w:p>
        </w:tc>
        <w:tc>
          <w:tcPr>
            <w:tcW w:w="1006" w:type="dxa"/>
            <w:gridSpan w:val="3"/>
            <w:vAlign w:val="center"/>
          </w:tcPr>
          <w:p w14:paraId="3FD082E4" w14:textId="3C539399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709" w:type="dxa"/>
            <w:vAlign w:val="center"/>
          </w:tcPr>
          <w:p w14:paraId="3D3A31C8" w14:textId="3AF3BE1E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7C948E09" w14:textId="147E9E77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1625" w:type="dxa"/>
            <w:vAlign w:val="center"/>
          </w:tcPr>
          <w:p w14:paraId="6A19DAF0" w14:textId="7442879C" w:rsidR="007E72D8" w:rsidRPr="0048689A" w:rsidRDefault="00AC7D75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</w:t>
            </w:r>
          </w:p>
        </w:tc>
        <w:tc>
          <w:tcPr>
            <w:tcW w:w="864" w:type="dxa"/>
            <w:gridSpan w:val="2"/>
            <w:vAlign w:val="center"/>
          </w:tcPr>
          <w:p w14:paraId="7CF12A23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980" w:type="dxa"/>
            <w:vAlign w:val="center"/>
          </w:tcPr>
          <w:p w14:paraId="4AEA71B5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1F19034C" w14:textId="77777777" w:rsidR="007E72D8" w:rsidRPr="0048689A" w:rsidRDefault="007E72D8" w:rsidP="007E72D8">
            <w:pPr>
              <w:spacing w:line="240" w:lineRule="auto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</w:tbl>
    <w:p w14:paraId="29A6BF08" w14:textId="3951BE25" w:rsidR="007E72D8" w:rsidRPr="00CB73F9" w:rsidRDefault="007E72D8" w:rsidP="007E72D8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tabulā konkrētajā ailē “Atbilst”; </w:t>
      </w:r>
      <w:r w:rsidR="000D5954">
        <w:rPr>
          <w:rFonts w:cstheme="minorHAnsi"/>
          <w:lang w:val="lv-LV"/>
        </w:rPr>
        <w:t>2</w:t>
      </w:r>
      <w:r w:rsidRPr="00CB73F9">
        <w:rPr>
          <w:rFonts w:cstheme="minorHAnsi"/>
          <w:lang w:val="lv-LV"/>
        </w:rPr>
        <w:t xml:space="preserve">) ja pārbaudāmais aspekts neatbilst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</w:p>
    <w:bookmarkEnd w:id="0"/>
    <w:p w14:paraId="7CFB53A5" w14:textId="1F1D3EE1" w:rsidR="007E72D8" w:rsidRPr="002A0382" w:rsidRDefault="007E72D8" w:rsidP="007E72D8">
      <w:pPr>
        <w:spacing w:before="120" w:after="120" w:line="240" w:lineRule="auto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2025</w:t>
      </w:r>
      <w:r w:rsidRPr="002A0382">
        <w:rPr>
          <w:rFonts w:cstheme="minorHAnsi"/>
          <w:b/>
          <w:lang w:val="lv-LV"/>
        </w:rPr>
        <w:t>. gadā ti</w:t>
      </w:r>
      <w:r w:rsidR="00E4508B">
        <w:rPr>
          <w:rFonts w:cstheme="minorHAnsi"/>
          <w:b/>
          <w:lang w:val="lv-LV"/>
        </w:rPr>
        <w:t>e</w:t>
      </w:r>
      <w:r w:rsidRPr="002A0382">
        <w:rPr>
          <w:rFonts w:cstheme="minorHAnsi"/>
          <w:b/>
          <w:lang w:val="lv-LV"/>
        </w:rPr>
        <w:t>k veikt</w:t>
      </w:r>
      <w:r w:rsidR="00E4508B">
        <w:rPr>
          <w:rFonts w:cstheme="minorHAnsi"/>
          <w:b/>
          <w:lang w:val="lv-LV"/>
        </w:rPr>
        <w:t>a</w:t>
      </w:r>
      <w:r w:rsidRPr="002A0382">
        <w:rPr>
          <w:rFonts w:cstheme="minorHAnsi"/>
          <w:b/>
          <w:lang w:val="lv-LV"/>
        </w:rPr>
        <w:t xml:space="preserve"> m</w:t>
      </w:r>
      <w:r>
        <w:rPr>
          <w:rFonts w:cstheme="minorHAnsi"/>
          <w:b/>
          <w:lang w:val="lv-LV"/>
        </w:rPr>
        <w:t>ājas</w:t>
      </w:r>
      <w:r w:rsidRPr="002A0382">
        <w:rPr>
          <w:rFonts w:cstheme="minorHAnsi"/>
          <w:b/>
          <w:lang w:val="lv-LV"/>
        </w:rPr>
        <w:t>lapas</w:t>
      </w:r>
      <w:r w:rsidR="00E4508B">
        <w:rPr>
          <w:rFonts w:cstheme="minorHAnsi"/>
          <w:b/>
          <w:lang w:val="lv-LV"/>
        </w:rPr>
        <w:t xml:space="preserve"> izstrāde no jauna:</w:t>
      </w:r>
      <w:r>
        <w:rPr>
          <w:rFonts w:cstheme="minorHAnsi"/>
          <w:b/>
          <w:lang w:val="lv-LV"/>
        </w:rPr>
        <w:t xml:space="preserve"> jauns dizains, jaunā CMS sistēma, mobilā versija u.c. uzlabojumi. Lapa atrodas izstrādes un testa režīma.</w:t>
      </w:r>
    </w:p>
    <w:p w14:paraId="50C4D48E" w14:textId="59DDF4B8" w:rsidR="007E72D8" w:rsidRDefault="007E72D8" w:rsidP="007E72D8">
      <w:pPr>
        <w:spacing w:before="120" w:after="120" w:line="24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>
        <w:rPr>
          <w:lang w:val="lv-LV"/>
        </w:rPr>
        <w:t xml:space="preserve">Valdes loceklis </w:t>
      </w:r>
      <w:r w:rsidR="00E4508B">
        <w:rPr>
          <w:lang w:val="lv-LV"/>
        </w:rPr>
        <w:t xml:space="preserve">Andrejs </w:t>
      </w:r>
      <w:proofErr w:type="spellStart"/>
      <w:r w:rsidR="00E4508B">
        <w:rPr>
          <w:lang w:val="lv-LV"/>
        </w:rPr>
        <w:t>Eihvalds</w:t>
      </w:r>
      <w:proofErr w:type="spellEnd"/>
    </w:p>
    <w:p w14:paraId="2A1B2FEB" w14:textId="77777777" w:rsidR="007E72D8" w:rsidRPr="00CB73F9" w:rsidRDefault="007E72D8" w:rsidP="007E72D8">
      <w:pPr>
        <w:spacing w:line="240" w:lineRule="auto"/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>* Pārbaudes protokolu atbilstoši iestādē noteiktajai iekšē</w:t>
      </w:r>
      <w:r w:rsidRPr="006A3FB1">
        <w:rPr>
          <w:rFonts w:cstheme="minorHAnsi"/>
          <w:sz w:val="18"/>
          <w:szCs w:val="18"/>
          <w:lang w:val="lv-LV"/>
        </w:rPr>
        <w:t>jai dokumentu aprites kārtībai apstiprina iestādes vadītājs (atbilstoši MK 14.07.2020. noteikumu Nr. 445 4. punktam).</w:t>
      </w:r>
    </w:p>
    <w:p w14:paraId="700A0629" w14:textId="77777777" w:rsidR="007E72D8" w:rsidRPr="00CB73F9" w:rsidRDefault="007E72D8" w:rsidP="007E72D8">
      <w:pPr>
        <w:spacing w:line="240" w:lineRule="auto"/>
        <w:jc w:val="center"/>
        <w:rPr>
          <w:sz w:val="36"/>
          <w:szCs w:val="36"/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52D98ED" w14:textId="77777777" w:rsidR="00F5198F" w:rsidRDefault="00F5198F" w:rsidP="007E72D8">
      <w:pPr>
        <w:spacing w:line="240" w:lineRule="auto"/>
      </w:pPr>
    </w:p>
    <w:sectPr w:rsidR="00F5198F" w:rsidSect="007E72D8">
      <w:footerReference w:type="default" r:id="rId7"/>
      <w:pgSz w:w="15840" w:h="12240" w:orient="landscape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8DEF" w14:textId="77777777" w:rsidR="00372030" w:rsidRDefault="00372030">
      <w:pPr>
        <w:spacing w:after="0" w:line="240" w:lineRule="auto"/>
      </w:pPr>
      <w:r>
        <w:separator/>
      </w:r>
    </w:p>
  </w:endnote>
  <w:endnote w:type="continuationSeparator" w:id="0">
    <w:p w14:paraId="0D329E1C" w14:textId="77777777" w:rsidR="00372030" w:rsidRDefault="0037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639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B5126" w14:textId="77777777" w:rsidR="007E72D8" w:rsidRDefault="007E72D8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84FB32" w14:textId="77777777" w:rsidR="007E72D8" w:rsidRDefault="007E72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02DB" w14:textId="77777777" w:rsidR="00372030" w:rsidRDefault="00372030">
      <w:pPr>
        <w:spacing w:after="0" w:line="240" w:lineRule="auto"/>
      </w:pPr>
      <w:r>
        <w:separator/>
      </w:r>
    </w:p>
  </w:footnote>
  <w:footnote w:type="continuationSeparator" w:id="0">
    <w:p w14:paraId="3E592C61" w14:textId="77777777" w:rsidR="00372030" w:rsidRDefault="00372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8"/>
    <w:rsid w:val="0001389D"/>
    <w:rsid w:val="0009368C"/>
    <w:rsid w:val="000D5954"/>
    <w:rsid w:val="0019765E"/>
    <w:rsid w:val="00372030"/>
    <w:rsid w:val="00422F09"/>
    <w:rsid w:val="006222D9"/>
    <w:rsid w:val="006A3FB1"/>
    <w:rsid w:val="006D45F4"/>
    <w:rsid w:val="007E72D8"/>
    <w:rsid w:val="00AC7D75"/>
    <w:rsid w:val="00B17C49"/>
    <w:rsid w:val="00DA4408"/>
    <w:rsid w:val="00E4508B"/>
    <w:rsid w:val="00F5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8579F"/>
  <w15:chartTrackingRefBased/>
  <w15:docId w15:val="{6B941EF7-E1AF-4651-BD4C-7E1CA42A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72D8"/>
    <w:pPr>
      <w:spacing w:line="312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E72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E72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72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E72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E72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E72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E72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E72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E72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E7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E7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7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E72D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E72D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E72D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E72D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E72D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E72D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E7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E72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E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E72D8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E72D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E72D8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E72D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E7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E72D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E72D8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7E72D8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7E72D8"/>
    <w:pPr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7E7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E72D8"/>
    <w:rPr>
      <w:rFonts w:eastAsiaTheme="minorEastAsia"/>
      <w:kern w:val="0"/>
      <w:sz w:val="21"/>
      <w:szCs w:val="21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93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unalie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1782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2025-11-13T09:57:00Z</dcterms:created>
  <dcterms:modified xsi:type="dcterms:W3CDTF">2025-11-13T09:57:00Z</dcterms:modified>
</cp:coreProperties>
</file>