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1D3F5" w14:textId="7E1F739F" w:rsidR="00C358C2" w:rsidRPr="00C358C2" w:rsidRDefault="00C358C2" w:rsidP="00C358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58C2">
        <w:rPr>
          <w:rFonts w:ascii="Times New Roman" w:hAnsi="Times New Roman" w:cs="Times New Roman"/>
          <w:b/>
          <w:bCs/>
          <w:sz w:val="24"/>
          <w:szCs w:val="24"/>
        </w:rPr>
        <w:t>Dalībnieku sapulces 202</w:t>
      </w:r>
      <w:r w:rsidR="0057131F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C358C2">
        <w:rPr>
          <w:rFonts w:ascii="Times New Roman" w:hAnsi="Times New Roman" w:cs="Times New Roman"/>
          <w:b/>
          <w:bCs/>
          <w:sz w:val="24"/>
          <w:szCs w:val="24"/>
        </w:rPr>
        <w:t>.gadā</w:t>
      </w:r>
    </w:p>
    <w:tbl>
      <w:tblPr>
        <w:tblStyle w:val="Reatabula"/>
        <w:tblW w:w="15074" w:type="dxa"/>
        <w:tblLook w:val="04A0" w:firstRow="1" w:lastRow="0" w:firstColumn="1" w:lastColumn="0" w:noHBand="0" w:noVBand="1"/>
      </w:tblPr>
      <w:tblGrid>
        <w:gridCol w:w="1356"/>
        <w:gridCol w:w="4746"/>
        <w:gridCol w:w="8972"/>
      </w:tblGrid>
      <w:tr w:rsidR="00C358C2" w:rsidRPr="00C358C2" w14:paraId="3F23F2DC" w14:textId="77777777" w:rsidTr="00C358C2">
        <w:trPr>
          <w:trHeight w:val="614"/>
        </w:trPr>
        <w:tc>
          <w:tcPr>
            <w:tcW w:w="1356" w:type="dxa"/>
          </w:tcPr>
          <w:p w14:paraId="01D1807C" w14:textId="4FB8866C" w:rsidR="00C358C2" w:rsidRPr="00C358C2" w:rsidRDefault="00C35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8C2">
              <w:rPr>
                <w:rFonts w:ascii="Times New Roman" w:hAnsi="Times New Roman" w:cs="Times New Roman"/>
                <w:sz w:val="24"/>
                <w:szCs w:val="24"/>
              </w:rPr>
              <w:t>Sapulces datums</w:t>
            </w:r>
          </w:p>
        </w:tc>
        <w:tc>
          <w:tcPr>
            <w:tcW w:w="4746" w:type="dxa"/>
          </w:tcPr>
          <w:p w14:paraId="5D3AB57D" w14:textId="14954128" w:rsidR="00C358C2" w:rsidRPr="00C358C2" w:rsidRDefault="00C35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8C2">
              <w:rPr>
                <w:rFonts w:ascii="Times New Roman" w:hAnsi="Times New Roman" w:cs="Times New Roman"/>
                <w:sz w:val="24"/>
                <w:szCs w:val="24"/>
              </w:rPr>
              <w:t>Sapulces darba kārtība</w:t>
            </w:r>
          </w:p>
        </w:tc>
        <w:tc>
          <w:tcPr>
            <w:tcW w:w="8972" w:type="dxa"/>
          </w:tcPr>
          <w:p w14:paraId="0F6119AF" w14:textId="77777777" w:rsidR="00C358C2" w:rsidRPr="00C358C2" w:rsidRDefault="00C358C2" w:rsidP="00C35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8C2">
              <w:rPr>
                <w:rFonts w:ascii="Times New Roman" w:hAnsi="Times New Roman" w:cs="Times New Roman"/>
                <w:sz w:val="24"/>
                <w:szCs w:val="24"/>
              </w:rPr>
              <w:t>Sapulces lēmums</w:t>
            </w:r>
          </w:p>
          <w:p w14:paraId="30516F34" w14:textId="77777777" w:rsidR="00C358C2" w:rsidRPr="00C358C2" w:rsidRDefault="00C35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0D8" w:rsidRPr="00C358C2" w14:paraId="360EF191" w14:textId="77777777" w:rsidTr="00C358C2">
        <w:trPr>
          <w:trHeight w:val="614"/>
        </w:trPr>
        <w:tc>
          <w:tcPr>
            <w:tcW w:w="1356" w:type="dxa"/>
          </w:tcPr>
          <w:p w14:paraId="19E1E8D0" w14:textId="7322F9F3" w:rsidR="004360D8" w:rsidRPr="00C358C2" w:rsidRDefault="0057131F" w:rsidP="00436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837F17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37F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46" w:type="dxa"/>
          </w:tcPr>
          <w:p w14:paraId="0912825B" w14:textId="5C6C2FDE" w:rsidR="00837F17" w:rsidRPr="00870B0D" w:rsidRDefault="00837F17" w:rsidP="00837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870B0D">
              <w:rPr>
                <w:rFonts w:ascii="Times New Roman" w:hAnsi="Times New Roman" w:cs="Times New Roman"/>
                <w:sz w:val="24"/>
                <w:szCs w:val="24"/>
              </w:rPr>
              <w:t>Sabiedrības 20</w:t>
            </w:r>
            <w:r w:rsidR="0057131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870B0D">
              <w:rPr>
                <w:rFonts w:ascii="Times New Roman" w:hAnsi="Times New Roman" w:cs="Times New Roman"/>
                <w:sz w:val="24"/>
                <w:szCs w:val="24"/>
              </w:rPr>
              <w:t>.gada pārskata apstiprināšana.</w:t>
            </w:r>
          </w:p>
          <w:p w14:paraId="261F9FD2" w14:textId="4BD01323" w:rsidR="00837F17" w:rsidRPr="00870B0D" w:rsidRDefault="00837F17" w:rsidP="00837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B0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0B0D">
              <w:rPr>
                <w:rFonts w:ascii="Times New Roman" w:hAnsi="Times New Roman" w:cs="Times New Roman"/>
                <w:sz w:val="24"/>
                <w:szCs w:val="24"/>
              </w:rPr>
              <w:t>Sabiedrības 20</w:t>
            </w:r>
            <w:r w:rsidR="0057131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870B0D">
              <w:rPr>
                <w:rFonts w:ascii="Times New Roman" w:hAnsi="Times New Roman" w:cs="Times New Roman"/>
                <w:sz w:val="24"/>
                <w:szCs w:val="24"/>
              </w:rPr>
              <w:t xml:space="preserve">.gada </w:t>
            </w:r>
            <w:r w:rsidR="0057131F">
              <w:rPr>
                <w:rFonts w:ascii="Times New Roman" w:hAnsi="Times New Roman" w:cs="Times New Roman"/>
                <w:sz w:val="24"/>
                <w:szCs w:val="24"/>
              </w:rPr>
              <w:t>zaudējumu segšanas kartību</w:t>
            </w:r>
            <w:r w:rsidRPr="00870B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AAD4131" w14:textId="26430F10" w:rsidR="004360D8" w:rsidRPr="00C358C2" w:rsidRDefault="00837F17" w:rsidP="00837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B0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0B0D">
              <w:rPr>
                <w:rFonts w:ascii="Times New Roman" w:hAnsi="Times New Roman" w:cs="Times New Roman"/>
                <w:sz w:val="24"/>
                <w:szCs w:val="24"/>
              </w:rPr>
              <w:t>Zvērināta revidenta ievēlēšana.</w:t>
            </w:r>
          </w:p>
        </w:tc>
        <w:tc>
          <w:tcPr>
            <w:tcW w:w="8972" w:type="dxa"/>
          </w:tcPr>
          <w:p w14:paraId="71A2DF07" w14:textId="5C1BEB90" w:rsidR="00837F17" w:rsidRDefault="00837F17" w:rsidP="00837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7B0748">
              <w:rPr>
                <w:rFonts w:ascii="Times New Roman" w:hAnsi="Times New Roman" w:cs="Times New Roman"/>
                <w:sz w:val="24"/>
                <w:szCs w:val="24"/>
              </w:rPr>
              <w:t xml:space="preserve">Dalībnieki apstiprina Sabiedrības </w:t>
            </w:r>
            <w:r w:rsidR="0057131F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Pr="007B0748">
              <w:rPr>
                <w:rFonts w:ascii="Times New Roman" w:hAnsi="Times New Roman" w:cs="Times New Roman"/>
                <w:sz w:val="24"/>
                <w:szCs w:val="24"/>
              </w:rPr>
              <w:t>.gada pārskatu.</w:t>
            </w:r>
          </w:p>
          <w:p w14:paraId="1052F659" w14:textId="749807AD" w:rsidR="00837F17" w:rsidRDefault="00837F17" w:rsidP="00837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7B0748">
              <w:rPr>
                <w:rFonts w:ascii="Times New Roman" w:hAnsi="Times New Roman" w:cs="Times New Roman"/>
                <w:sz w:val="24"/>
                <w:szCs w:val="24"/>
              </w:rPr>
              <w:t xml:space="preserve">Dalībnieki nolemj Sabiedrības </w:t>
            </w:r>
            <w:r w:rsidR="0057131F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Pr="007B0748">
              <w:rPr>
                <w:rFonts w:ascii="Times New Roman" w:hAnsi="Times New Roman" w:cs="Times New Roman"/>
                <w:sz w:val="24"/>
                <w:szCs w:val="24"/>
              </w:rPr>
              <w:t xml:space="preserve">.gada </w:t>
            </w:r>
            <w:r w:rsidR="0057131F">
              <w:rPr>
                <w:rFonts w:ascii="Times New Roman" w:hAnsi="Times New Roman" w:cs="Times New Roman"/>
                <w:sz w:val="24"/>
                <w:szCs w:val="24"/>
              </w:rPr>
              <w:t>zaudējums segt no iepriekšējo gadu uzkrātas peļņas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3AAAF2C" w14:textId="33219554" w:rsidR="004360D8" w:rsidRPr="001F3E62" w:rsidRDefault="00837F17" w:rsidP="00837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7B0748">
              <w:rPr>
                <w:rFonts w:ascii="Times New Roman" w:hAnsi="Times New Roman" w:cs="Times New Roman"/>
                <w:sz w:val="24"/>
                <w:szCs w:val="24"/>
              </w:rPr>
              <w:t>Dalībnieki nolemj par Sabiedrības revidentu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B0748">
              <w:rPr>
                <w:rFonts w:ascii="Times New Roman" w:hAnsi="Times New Roman" w:cs="Times New Roman"/>
                <w:sz w:val="24"/>
                <w:szCs w:val="24"/>
              </w:rPr>
              <w:t>.gadam apstiprināt  SIA „</w:t>
            </w:r>
            <w:proofErr w:type="spellStart"/>
            <w:r w:rsidRPr="007B0748">
              <w:rPr>
                <w:rFonts w:ascii="Times New Roman" w:hAnsi="Times New Roman" w:cs="Times New Roman"/>
                <w:sz w:val="24"/>
                <w:szCs w:val="24"/>
              </w:rPr>
              <w:t>Dz</w:t>
            </w:r>
            <w:proofErr w:type="spellEnd"/>
            <w:r w:rsidRPr="007B0748">
              <w:rPr>
                <w:rFonts w:ascii="Times New Roman" w:hAnsi="Times New Roman" w:cs="Times New Roman"/>
                <w:sz w:val="24"/>
                <w:szCs w:val="24"/>
              </w:rPr>
              <w:t xml:space="preserve"> Birojs”.</w:t>
            </w:r>
          </w:p>
        </w:tc>
      </w:tr>
      <w:tr w:rsidR="004360D8" w:rsidRPr="00C358C2" w14:paraId="4219AF90" w14:textId="77777777" w:rsidTr="00C358C2">
        <w:trPr>
          <w:trHeight w:val="614"/>
        </w:trPr>
        <w:tc>
          <w:tcPr>
            <w:tcW w:w="1356" w:type="dxa"/>
          </w:tcPr>
          <w:p w14:paraId="0E86D784" w14:textId="61FE124D" w:rsidR="004360D8" w:rsidRPr="00C358C2" w:rsidRDefault="0099351C" w:rsidP="00436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13.07.2020.</w:t>
            </w:r>
          </w:p>
        </w:tc>
        <w:tc>
          <w:tcPr>
            <w:tcW w:w="4746" w:type="dxa"/>
          </w:tcPr>
          <w:p w14:paraId="4255DD17" w14:textId="4654C440" w:rsidR="004360D8" w:rsidRDefault="00DA38A2" w:rsidP="003E1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9C2E01">
              <w:rPr>
                <w:rFonts w:ascii="Times New Roman" w:hAnsi="Times New Roman" w:cs="Times New Roman"/>
                <w:sz w:val="24"/>
                <w:szCs w:val="24"/>
              </w:rPr>
              <w:t xml:space="preserve">Par </w:t>
            </w:r>
            <w:r w:rsidR="0057131F">
              <w:rPr>
                <w:rFonts w:ascii="Times New Roman" w:hAnsi="Times New Roman" w:cs="Times New Roman"/>
                <w:sz w:val="24"/>
                <w:szCs w:val="24"/>
              </w:rPr>
              <w:t>dalību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Projekt</w:t>
            </w:r>
            <w:r w:rsidR="0057131F">
              <w:rPr>
                <w:rFonts w:ascii="Times New Roman" w:hAnsi="Times New Roman" w:cs="Times New Roman"/>
                <w:sz w:val="24"/>
                <w:szCs w:val="24"/>
              </w:rPr>
              <w:t>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6068C9C" w14:textId="59AD802B" w:rsidR="00C92EBB" w:rsidRPr="00C358C2" w:rsidRDefault="0057131F" w:rsidP="003E1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92EBB">
              <w:rPr>
                <w:rFonts w:ascii="Times New Roman" w:hAnsi="Times New Roman" w:cs="Times New Roman"/>
                <w:sz w:val="24"/>
                <w:szCs w:val="24"/>
              </w:rPr>
              <w:t>. Par finansēšana Projekta apstiprina</w:t>
            </w:r>
            <w:r w:rsidR="005E4715">
              <w:rPr>
                <w:rFonts w:ascii="Times New Roman" w:hAnsi="Times New Roman" w:cs="Times New Roman"/>
                <w:sz w:val="24"/>
                <w:szCs w:val="24"/>
              </w:rPr>
              <w:t xml:space="preserve"> gadījumā</w:t>
            </w:r>
          </w:p>
        </w:tc>
        <w:tc>
          <w:tcPr>
            <w:tcW w:w="8972" w:type="dxa"/>
          </w:tcPr>
          <w:p w14:paraId="405291A8" w14:textId="43470C92" w:rsidR="003E18D4" w:rsidRDefault="009C2E01" w:rsidP="00436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7B0748">
              <w:rPr>
                <w:rFonts w:ascii="Times New Roman" w:hAnsi="Times New Roman" w:cs="Times New Roman"/>
                <w:sz w:val="24"/>
                <w:szCs w:val="24"/>
              </w:rPr>
              <w:t>Dalībnieki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131F">
              <w:rPr>
                <w:rFonts w:ascii="Times New Roman" w:hAnsi="Times New Roman" w:cs="Times New Roman"/>
                <w:sz w:val="24"/>
                <w:szCs w:val="24"/>
              </w:rPr>
              <w:t>nolemj par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Sabiedrības piedalīšanas Projekt</w:t>
            </w:r>
            <w:r w:rsidR="0057131F">
              <w:rPr>
                <w:rFonts w:ascii="Times New Roman" w:hAnsi="Times New Roman" w:cs="Times New Roman"/>
                <w:sz w:val="24"/>
                <w:szCs w:val="24"/>
              </w:rPr>
              <w:t>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44D3C94" w14:textId="323F3A03" w:rsidR="00C92EBB" w:rsidRPr="00C358C2" w:rsidRDefault="0057131F" w:rsidP="00436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92EB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92EBB" w:rsidRPr="007B0748">
              <w:rPr>
                <w:rFonts w:ascii="Times New Roman" w:hAnsi="Times New Roman" w:cs="Times New Roman"/>
                <w:sz w:val="24"/>
                <w:szCs w:val="24"/>
              </w:rPr>
              <w:t>Dalībnieki</w:t>
            </w:r>
            <w:r w:rsidR="00C92EBB">
              <w:rPr>
                <w:rFonts w:ascii="Times New Roman" w:hAnsi="Times New Roman" w:cs="Times New Roman"/>
                <w:sz w:val="24"/>
                <w:szCs w:val="24"/>
              </w:rPr>
              <w:t xml:space="preserve"> atbalsta </w:t>
            </w:r>
            <w:r w:rsidR="005E4715">
              <w:rPr>
                <w:rFonts w:ascii="Times New Roman" w:hAnsi="Times New Roman" w:cs="Times New Roman"/>
                <w:sz w:val="24"/>
                <w:szCs w:val="24"/>
              </w:rPr>
              <w:t>finansēšanu Projekta apstiprina gadījumā.</w:t>
            </w:r>
            <w:r w:rsidR="00C92E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3CF16124" w14:textId="77777777" w:rsidR="00C358C2" w:rsidRPr="00C358C2" w:rsidRDefault="00C358C2">
      <w:pPr>
        <w:rPr>
          <w:rFonts w:ascii="Times New Roman" w:hAnsi="Times New Roman" w:cs="Times New Roman"/>
          <w:sz w:val="24"/>
          <w:szCs w:val="24"/>
        </w:rPr>
      </w:pPr>
    </w:p>
    <w:sectPr w:rsidR="00C358C2" w:rsidRPr="00C358C2" w:rsidSect="00C358C2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145E07"/>
    <w:multiLevelType w:val="multilevel"/>
    <w:tmpl w:val="87347F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7A73BB7"/>
    <w:multiLevelType w:val="hybridMultilevel"/>
    <w:tmpl w:val="466033D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737E07"/>
    <w:multiLevelType w:val="hybridMultilevel"/>
    <w:tmpl w:val="DB32AA0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6006400">
    <w:abstractNumId w:val="0"/>
  </w:num>
  <w:num w:numId="2" w16cid:durableId="510532917">
    <w:abstractNumId w:val="1"/>
  </w:num>
  <w:num w:numId="3" w16cid:durableId="7131891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8C2"/>
    <w:rsid w:val="00035D57"/>
    <w:rsid w:val="00114FA8"/>
    <w:rsid w:val="001F3E62"/>
    <w:rsid w:val="002C50C4"/>
    <w:rsid w:val="002E4001"/>
    <w:rsid w:val="002E4ACB"/>
    <w:rsid w:val="002F380C"/>
    <w:rsid w:val="003C3E85"/>
    <w:rsid w:val="003E18D4"/>
    <w:rsid w:val="004360D8"/>
    <w:rsid w:val="004E4554"/>
    <w:rsid w:val="004E5743"/>
    <w:rsid w:val="0057131F"/>
    <w:rsid w:val="005E4715"/>
    <w:rsid w:val="00605E22"/>
    <w:rsid w:val="006D2894"/>
    <w:rsid w:val="007B0748"/>
    <w:rsid w:val="00837F17"/>
    <w:rsid w:val="00870B0D"/>
    <w:rsid w:val="00876449"/>
    <w:rsid w:val="008F0198"/>
    <w:rsid w:val="00923872"/>
    <w:rsid w:val="00970FC2"/>
    <w:rsid w:val="0099351C"/>
    <w:rsid w:val="009A1E47"/>
    <w:rsid w:val="009C2E01"/>
    <w:rsid w:val="009F432E"/>
    <w:rsid w:val="00A04CD9"/>
    <w:rsid w:val="00A16EF0"/>
    <w:rsid w:val="00B34E2C"/>
    <w:rsid w:val="00BC0888"/>
    <w:rsid w:val="00C358C2"/>
    <w:rsid w:val="00C92EBB"/>
    <w:rsid w:val="00D36596"/>
    <w:rsid w:val="00DA38A2"/>
    <w:rsid w:val="00DB7712"/>
    <w:rsid w:val="00DE6518"/>
    <w:rsid w:val="00E417F7"/>
    <w:rsid w:val="00E87BA0"/>
    <w:rsid w:val="00FC5677"/>
    <w:rsid w:val="00FE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9DC559"/>
  <w15:chartTrackingRefBased/>
  <w15:docId w15:val="{CDA13C4E-D119-482B-9770-6E53B544A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C358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C358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C358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C358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C358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C358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C358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C358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C358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C358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C358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C358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C358C2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C358C2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C358C2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C358C2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C358C2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C358C2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C358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C358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C358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C358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C358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C358C2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C358C2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C358C2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C358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C358C2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C358C2"/>
    <w:rPr>
      <w:b/>
      <w:bCs/>
      <w:smallCaps/>
      <w:color w:val="2F5496" w:themeColor="accent1" w:themeShade="BF"/>
      <w:spacing w:val="5"/>
    </w:rPr>
  </w:style>
  <w:style w:type="table" w:styleId="Reatabula">
    <w:name w:val="Table Grid"/>
    <w:basedOn w:val="Parastatabula"/>
    <w:uiPriority w:val="39"/>
    <w:rsid w:val="00C35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439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A_E</dc:creator>
  <cp:keywords/>
  <dc:description/>
  <cp:lastModifiedBy>User</cp:lastModifiedBy>
  <cp:revision>2</cp:revision>
  <dcterms:created xsi:type="dcterms:W3CDTF">2025-11-13T07:01:00Z</dcterms:created>
  <dcterms:modified xsi:type="dcterms:W3CDTF">2025-11-13T07:01:00Z</dcterms:modified>
</cp:coreProperties>
</file>